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3A274C29" w:rsidP="3A274C29" w:rsidRDefault="3A274C29" w14:paraId="112DAA25" w14:textId="34196FBE">
      <w:pPr>
        <w:rPr>
          <w:rFonts w:eastAsia="Calibri" w:cs="Arial"/>
          <w:i/>
          <w:iCs/>
          <w:color w:val="FF0000"/>
          <w:lang w:val="en-US" w:eastAsia="de-DE"/>
        </w:rPr>
      </w:pPr>
    </w:p>
    <w:p w:rsidR="3A274C29" w:rsidP="3A274C29" w:rsidRDefault="3A274C29" w14:paraId="029DE2DC" w14:textId="1AD29F64">
      <w:pPr>
        <w:rPr>
          <w:rFonts w:eastAsia="Calibri" w:cs="Arial"/>
          <w:i/>
          <w:iCs/>
          <w:color w:val="FF0000"/>
          <w:lang w:val="en-US" w:eastAsia="de-DE"/>
        </w:rPr>
      </w:pPr>
    </w:p>
    <w:p w:rsidR="00816BF8" w:rsidP="00816BF8" w:rsidRDefault="00816BF8" w14:paraId="569908AA" w14:textId="764F23F3">
      <w:pPr>
        <w:rPr>
          <w:rFonts w:eastAsia="Times New Roman" w:cs="Arial"/>
          <w:lang w:val="en-US" w:eastAsia="de-DE"/>
        </w:rPr>
      </w:pPr>
      <w:r>
        <w:rPr>
          <w:rFonts w:eastAsia="Times New Roman" w:cs="Arial"/>
          <w:lang w:val="en-US" w:eastAsia="de-DE"/>
        </w:rPr>
        <w:t>Please join us for the Future Forum 2021 Side Event:</w:t>
      </w:r>
    </w:p>
    <w:p w:rsidR="00816BF8" w:rsidP="00816BF8" w:rsidRDefault="00816BF8" w14:paraId="55232334" w14:textId="77777777">
      <w:pPr>
        <w:rPr>
          <w:rFonts w:eastAsia="Times New Roman" w:cs="Arial"/>
          <w:lang w:val="en-US" w:eastAsia="de-DE"/>
        </w:rPr>
      </w:pPr>
    </w:p>
    <w:p w:rsidR="00816BF8" w:rsidP="00816BF8" w:rsidRDefault="00DB5562" w14:paraId="638C21CD" w14:textId="21742EAD">
      <w:pPr>
        <w:rPr>
          <w:rFonts w:eastAsia="Times New Roman" w:cs="Arial"/>
          <w:lang w:val="en-US" w:eastAsia="de-DE"/>
        </w:rPr>
      </w:pPr>
      <w:r>
        <w:rPr>
          <w:rFonts w:eastAsia="Times New Roman" w:cs="Arial"/>
          <w:noProof/>
          <w:lang w:val="en-US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D1871" wp14:editId="705F671F">
                <wp:simplePos x="0" y="0"/>
                <wp:positionH relativeFrom="column">
                  <wp:posOffset>-87630</wp:posOffset>
                </wp:positionH>
                <wp:positionV relativeFrom="paragraph">
                  <wp:posOffset>172720</wp:posOffset>
                </wp:positionV>
                <wp:extent cx="6051550" cy="1339850"/>
                <wp:effectExtent l="19050" t="19050" r="25400" b="1270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1339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hteck: abgerundete Ecken 4" style="position:absolute;margin-left:-6.9pt;margin-top:13.6pt;width:476.5pt;height:1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9cc2e5 [1944]" strokeweight="2.25pt" arcsize="10923f" w14:anchorId="63E6F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">
                <v:stroke joinstyle="miter"/>
              </v:roundrect>
            </w:pict>
          </mc:Fallback>
        </mc:AlternateContent>
      </w:r>
    </w:p>
    <w:p w:rsidR="00816BF8" w:rsidP="00816BF8" w:rsidRDefault="00816BF8" w14:paraId="18CD55A1" w14:textId="44984AA3">
      <w:pPr>
        <w:rPr>
          <w:rFonts w:eastAsia="Times New Roman" w:cs="Arial"/>
          <w:lang w:val="en-US" w:eastAsia="de-DE"/>
        </w:rPr>
      </w:pPr>
    </w:p>
    <w:p w:rsidR="00816BF8" w:rsidP="00816BF8" w:rsidRDefault="00816BF8" w14:paraId="3D672120" w14:textId="5B4A64F7">
      <w:pPr>
        <w:jc w:val="center"/>
        <w:rPr>
          <w:rFonts w:eastAsia="Times New Roman" w:cs="Arial"/>
          <w:sz w:val="36"/>
          <w:szCs w:val="36"/>
          <w:lang w:val="en-US" w:eastAsia="de-DE"/>
        </w:rPr>
      </w:pPr>
      <w:r w:rsidRPr="00816BF8">
        <w:rPr>
          <w:rFonts w:eastAsia="Times New Roman" w:cs="Arial"/>
          <w:sz w:val="36"/>
          <w:szCs w:val="36"/>
          <w:lang w:val="en-US" w:eastAsia="de-DE"/>
        </w:rPr>
        <w:t>Using Earth Observation data for the implementation of the 2030 Agenda for Sustainable Development</w:t>
      </w:r>
    </w:p>
    <w:p w:rsidRPr="00816BF8" w:rsidR="00816BF8" w:rsidP="00816BF8" w:rsidRDefault="00816BF8" w14:paraId="50102B80" w14:textId="77777777">
      <w:pPr>
        <w:jc w:val="center"/>
        <w:rPr>
          <w:rFonts w:eastAsia="Times New Roman" w:cs="Arial"/>
          <w:sz w:val="36"/>
          <w:szCs w:val="36"/>
          <w:lang w:val="en-US" w:eastAsia="de-DE"/>
        </w:rPr>
      </w:pPr>
    </w:p>
    <w:p w:rsidRPr="00816BF8" w:rsidR="00816BF8" w:rsidP="00816BF8" w:rsidRDefault="00816BF8" w14:paraId="4E9CD0B5" w14:textId="24E69822">
      <w:pPr>
        <w:jc w:val="center"/>
        <w:rPr>
          <w:rFonts w:eastAsia="Times New Roman" w:cs="Arial"/>
          <w:i/>
          <w:iCs/>
          <w:sz w:val="28"/>
          <w:szCs w:val="28"/>
          <w:lang w:val="en-US" w:eastAsia="de-DE"/>
        </w:rPr>
      </w:pPr>
      <w:r w:rsidRPr="00816BF8">
        <w:rPr>
          <w:rFonts w:eastAsia="Times New Roman" w:cs="Arial"/>
          <w:i/>
          <w:iCs/>
          <w:sz w:val="28"/>
          <w:szCs w:val="28"/>
          <w:lang w:val="en-US" w:eastAsia="de-DE"/>
        </w:rPr>
        <w:t>Hear from experts and start exploring datasets on your own!</w:t>
      </w:r>
    </w:p>
    <w:p w:rsidRPr="00C3699F" w:rsidR="00783D5D" w:rsidP="00773AE6" w:rsidRDefault="007E27E5" w14:paraId="692FFBC2" w14:textId="47ABB37F">
      <w:pPr>
        <w:rPr>
          <w:rFonts w:eastAsia="Times New Roman" w:cs="Arial"/>
          <w:lang w:val="en-US" w:eastAsia="de-DE"/>
        </w:rPr>
      </w:pPr>
      <w:r w:rsidRPr="00C3699F">
        <w:rPr>
          <w:rFonts w:eastAsia="Times New Roman" w:cs="Arial"/>
          <w:lang w:val="en-US" w:eastAsia="de-DE"/>
        </w:rPr>
        <w:br/>
      </w:r>
    </w:p>
    <w:p w:rsidR="00BD117A" w:rsidP="00DB11A7" w:rsidRDefault="007E27E5" w14:paraId="1A5A5395" w14:textId="6A1A3D59">
      <w:pPr>
        <w:rPr>
          <w:rFonts w:eastAsia="Times New Roman" w:cs="Arial"/>
          <w:lang w:val="en-US" w:eastAsia="de-DE"/>
        </w:rPr>
      </w:pPr>
      <w:r w:rsidRPr="00162025">
        <w:rPr>
          <w:lang w:val="en-US"/>
        </w:rPr>
        <w:br/>
      </w:r>
    </w:p>
    <w:p w:rsidRPr="00311EB0" w:rsidR="00311EB0" w:rsidP="00311EB0" w:rsidRDefault="00BD117A" w14:paraId="22476D81" w14:textId="4DCFA3C1">
      <w:pPr>
        <w:jc w:val="both"/>
        <w:rPr>
          <w:lang w:val="en-US"/>
        </w:rPr>
      </w:pPr>
      <w:r>
        <w:rPr>
          <w:lang w:val="en-US"/>
        </w:rPr>
        <w:t>The</w:t>
      </w:r>
      <w:r w:rsidRPr="008674AC">
        <w:rPr>
          <w:lang w:val="en-US"/>
        </w:rPr>
        <w:t xml:space="preserve"> </w:t>
      </w:r>
      <w:r>
        <w:rPr>
          <w:lang w:val="en-US"/>
        </w:rPr>
        <w:t>2030 Agenda</w:t>
      </w:r>
      <w:r w:rsidR="00A15C61">
        <w:rPr>
          <w:lang w:val="en-US"/>
        </w:rPr>
        <w:t xml:space="preserve"> for Sustainable Development and its 17 Sustainable Development Goals (SDGs)</w:t>
      </w:r>
      <w:r>
        <w:rPr>
          <w:lang w:val="en-US"/>
        </w:rPr>
        <w:t xml:space="preserve"> </w:t>
      </w:r>
      <w:r w:rsidRPr="008674AC">
        <w:rPr>
          <w:lang w:val="en-US"/>
        </w:rPr>
        <w:t xml:space="preserve">require evidence-based policy making that takes interdependencies between </w:t>
      </w:r>
      <w:r>
        <w:rPr>
          <w:lang w:val="en-US"/>
        </w:rPr>
        <w:t>SDG</w:t>
      </w:r>
      <w:r w:rsidRPr="008674AC">
        <w:rPr>
          <w:lang w:val="en-US"/>
        </w:rPr>
        <w:t>s into account and allocates limited resources efficiently.</w:t>
      </w:r>
      <w:r>
        <w:rPr>
          <w:lang w:val="en-US"/>
        </w:rPr>
        <w:t xml:space="preserve"> However, two-thirds of the 231 global SDG indicators cannot be reported upon regularly.</w:t>
      </w:r>
      <w:r w:rsidR="00311EB0">
        <w:rPr>
          <w:lang w:val="en-US"/>
        </w:rPr>
        <w:t xml:space="preserve"> </w:t>
      </w:r>
      <w:r w:rsidRPr="0006060E" w:rsidR="00311EB0">
        <w:rPr>
          <w:b/>
          <w:bCs/>
          <w:lang w:val="en-US"/>
        </w:rPr>
        <w:t xml:space="preserve">In this event we will look at how earth observation data can help close some of these data gaps and support the </w:t>
      </w:r>
      <w:r w:rsidRPr="0006060E" w:rsidR="00311EB0">
        <w:rPr>
          <w:rFonts w:eastAsia="Times New Roman" w:cs="Arial"/>
          <w:b/>
          <w:bCs/>
          <w:lang w:val="en-US" w:eastAsia="de-DE"/>
        </w:rPr>
        <w:t>implementation of the 2030 Agenda</w:t>
      </w:r>
      <w:r w:rsidR="00311EB0">
        <w:rPr>
          <w:rFonts w:eastAsia="Times New Roman" w:cs="Arial"/>
          <w:lang w:val="en-US" w:eastAsia="de-DE"/>
        </w:rPr>
        <w:t xml:space="preserve"> on two levels: 1.) In evidence-based policy making for the implementation of the 2030 Agenda; and 2.) in facilitating effective monitoring.</w:t>
      </w:r>
    </w:p>
    <w:p w:rsidR="00311EB0" w:rsidP="00311EB0" w:rsidRDefault="00311EB0" w14:paraId="31EFDBF5" w14:textId="77777777">
      <w:pPr>
        <w:jc w:val="both"/>
        <w:rPr>
          <w:rFonts w:eastAsia="Times New Roman" w:cs="Arial"/>
          <w:lang w:val="en-US" w:eastAsia="de-DE"/>
        </w:rPr>
      </w:pPr>
    </w:p>
    <w:p w:rsidR="00311EB0" w:rsidP="00311EB0" w:rsidRDefault="00311EB0" w14:paraId="4E7BB46E" w14:textId="33EB066D">
      <w:pPr>
        <w:jc w:val="both"/>
        <w:rPr>
          <w:rFonts w:cs="Arial"/>
          <w:lang w:val="en-GB"/>
        </w:rPr>
      </w:pPr>
      <w:r>
        <w:rPr>
          <w:rFonts w:eastAsia="Times New Roman" w:cs="Arial"/>
          <w:lang w:val="en-US" w:eastAsia="de-DE"/>
        </w:rPr>
        <w:t xml:space="preserve">On this </w:t>
      </w:r>
      <w:r w:rsidR="00256101">
        <w:rPr>
          <w:rFonts w:eastAsia="Times New Roman" w:cs="Arial"/>
          <w:lang w:val="en-US" w:eastAsia="de-DE"/>
        </w:rPr>
        <w:t xml:space="preserve">topic </w:t>
      </w:r>
      <w:r>
        <w:rPr>
          <w:rFonts w:eastAsia="Times New Roman" w:cs="Arial"/>
          <w:lang w:val="en-US" w:eastAsia="de-DE"/>
        </w:rPr>
        <w:t>we will hear</w:t>
      </w:r>
      <w:r w:rsidR="00256101">
        <w:rPr>
          <w:rFonts w:eastAsia="Times New Roman" w:cs="Arial"/>
          <w:lang w:val="en-US" w:eastAsia="de-DE"/>
        </w:rPr>
        <w:t xml:space="preserve"> from </w:t>
      </w:r>
      <w:r w:rsidRPr="0006060E">
        <w:rPr>
          <w:rFonts w:eastAsia="Times New Roman" w:cs="Arial"/>
          <w:b/>
          <w:bCs/>
          <w:lang w:val="en-US" w:eastAsia="de-DE"/>
        </w:rPr>
        <w:t xml:space="preserve">Christoph </w:t>
      </w:r>
      <w:proofErr w:type="spellStart"/>
      <w:r w:rsidRPr="0006060E">
        <w:rPr>
          <w:rFonts w:eastAsia="Times New Roman" w:cs="Arial"/>
          <w:b/>
          <w:bCs/>
          <w:lang w:val="en-US" w:eastAsia="de-DE"/>
        </w:rPr>
        <w:t>Aubrecht</w:t>
      </w:r>
      <w:proofErr w:type="spellEnd"/>
      <w:r w:rsidRPr="0006060E">
        <w:rPr>
          <w:rFonts w:eastAsia="Times New Roman" w:cs="Arial"/>
          <w:lang w:val="en-US" w:eastAsia="de-DE"/>
        </w:rPr>
        <w:t xml:space="preserve">, </w:t>
      </w:r>
      <w:r w:rsidRPr="0006060E" w:rsidR="00256101">
        <w:rPr>
          <w:rFonts w:eastAsia="Times New Roman" w:cs="Arial"/>
          <w:lang w:val="en-US" w:eastAsia="de-DE"/>
        </w:rPr>
        <w:t>program coordinator</w:t>
      </w:r>
      <w:r w:rsidRPr="0006060E">
        <w:rPr>
          <w:rFonts w:eastAsia="Times New Roman" w:cs="Arial"/>
          <w:lang w:val="en-US" w:eastAsia="de-DE"/>
        </w:rPr>
        <w:t xml:space="preserve"> of the </w:t>
      </w:r>
      <w:r w:rsidRPr="0006060E" w:rsidR="00256101">
        <w:rPr>
          <w:rFonts w:eastAsia="Times New Roman" w:cs="Arial"/>
          <w:lang w:val="en-US" w:eastAsia="de-DE"/>
        </w:rPr>
        <w:t>Global Development Assistance (GDA) program at the</w:t>
      </w:r>
      <w:r w:rsidRPr="0006060E" w:rsidR="00256101">
        <w:rPr>
          <w:rFonts w:eastAsia="Times New Roman" w:cs="Arial"/>
          <w:b/>
          <w:bCs/>
          <w:lang w:val="en-US" w:eastAsia="de-DE"/>
        </w:rPr>
        <w:t xml:space="preserve"> European Space Agency (ESA)</w:t>
      </w:r>
      <w:r w:rsidR="00256101">
        <w:rPr>
          <w:rFonts w:eastAsia="Times New Roman" w:cs="Arial"/>
          <w:lang w:val="en-US" w:eastAsia="de-DE"/>
        </w:rPr>
        <w:t>, and look at a use case from Brazil</w:t>
      </w:r>
      <w:r>
        <w:rPr>
          <w:rFonts w:eastAsia="Times New Roman" w:cs="Arial"/>
          <w:lang w:val="en-US" w:eastAsia="de-DE"/>
        </w:rPr>
        <w:t xml:space="preserve">. </w:t>
      </w:r>
      <w:r w:rsidRPr="0006060E" w:rsidR="00256101">
        <w:rPr>
          <w:rFonts w:eastAsia="Times New Roman" w:cs="Arial"/>
          <w:b/>
          <w:bCs/>
          <w:lang w:val="en-US" w:eastAsia="de-DE"/>
        </w:rPr>
        <w:t xml:space="preserve">Norman Kiesslich, a Senior Project Manager at </w:t>
      </w:r>
      <w:proofErr w:type="spellStart"/>
      <w:r w:rsidRPr="0006060E" w:rsidR="00256101">
        <w:rPr>
          <w:rFonts w:eastAsia="Times New Roman" w:cs="Arial"/>
          <w:b/>
          <w:bCs/>
          <w:lang w:val="en-US" w:eastAsia="de-DE"/>
        </w:rPr>
        <w:t>GeoVille</w:t>
      </w:r>
      <w:proofErr w:type="spellEnd"/>
      <w:r w:rsidRPr="0006060E" w:rsidR="00256101">
        <w:rPr>
          <w:rFonts w:eastAsia="Times New Roman" w:cs="Arial"/>
          <w:b/>
          <w:bCs/>
          <w:lang w:val="en-US" w:eastAsia="de-DE"/>
        </w:rPr>
        <w:t xml:space="preserve"> GmbH, </w:t>
      </w:r>
      <w:r w:rsidRPr="0006060E" w:rsidR="00256101">
        <w:rPr>
          <w:rFonts w:eastAsia="Times New Roman" w:cs="Arial"/>
          <w:lang w:val="en-US" w:eastAsia="de-DE"/>
        </w:rPr>
        <w:t>an international Earth Observation (EO) service provider</w:t>
      </w:r>
      <w:r w:rsidR="00256101">
        <w:rPr>
          <w:rFonts w:eastAsia="Times New Roman" w:cs="Arial"/>
          <w:lang w:val="en-US" w:eastAsia="de-DE"/>
        </w:rPr>
        <w:t xml:space="preserve">, will present a tool on </w:t>
      </w:r>
      <w:r>
        <w:rPr>
          <w:rFonts w:eastAsia="Times New Roman" w:cs="Arial"/>
          <w:lang w:val="en-US" w:eastAsia="de-DE"/>
        </w:rPr>
        <w:t xml:space="preserve">agricultural land, </w:t>
      </w:r>
      <w:r w:rsidR="00256101">
        <w:rPr>
          <w:rFonts w:eastAsia="Times New Roman" w:cs="Arial"/>
          <w:lang w:val="en-US" w:eastAsia="de-DE"/>
        </w:rPr>
        <w:t xml:space="preserve">and </w:t>
      </w:r>
      <w:r>
        <w:rPr>
          <w:rFonts w:eastAsia="Times New Roman" w:cs="Arial"/>
          <w:lang w:val="en-US" w:eastAsia="de-DE"/>
        </w:rPr>
        <w:t>crop types</w:t>
      </w:r>
      <w:r w:rsidR="00256101">
        <w:rPr>
          <w:rFonts w:eastAsia="Times New Roman" w:cs="Arial"/>
          <w:lang w:val="en-US" w:eastAsia="de-DE"/>
        </w:rPr>
        <w:t xml:space="preserve"> </w:t>
      </w:r>
      <w:r>
        <w:rPr>
          <w:rFonts w:eastAsia="Times New Roman" w:cs="Arial"/>
          <w:lang w:val="en-US" w:eastAsia="de-DE"/>
        </w:rPr>
        <w:t>in the context of agricultural credits</w:t>
      </w:r>
      <w:r w:rsidR="00256101">
        <w:rPr>
          <w:rFonts w:eastAsia="Times New Roman" w:cs="Arial"/>
          <w:lang w:val="en-US" w:eastAsia="de-DE"/>
        </w:rPr>
        <w:t xml:space="preserve"> in Brazil</w:t>
      </w:r>
      <w:r>
        <w:rPr>
          <w:rFonts w:eastAsia="Times New Roman" w:cs="Arial"/>
          <w:lang w:val="en-US" w:eastAsia="de-DE"/>
        </w:rPr>
        <w:t>.</w:t>
      </w:r>
      <w:r w:rsidR="00256101">
        <w:rPr>
          <w:rFonts w:eastAsia="Times New Roman" w:cs="Arial"/>
          <w:lang w:val="en-US" w:eastAsia="de-DE"/>
        </w:rPr>
        <w:t xml:space="preserve"> And </w:t>
      </w:r>
      <w:r w:rsidRPr="0006060E" w:rsidR="00256101">
        <w:rPr>
          <w:rFonts w:eastAsia="Times New Roman" w:cs="Arial"/>
          <w:b/>
          <w:bCs/>
          <w:lang w:val="en-US" w:eastAsia="de-DE"/>
        </w:rPr>
        <w:t xml:space="preserve">Silvio </w:t>
      </w:r>
      <w:r w:rsidRPr="0006060E" w:rsidR="00256101">
        <w:rPr>
          <w:rFonts w:cs="Arial"/>
          <w:b/>
          <w:bCs/>
          <w:lang w:val="en-GB"/>
        </w:rPr>
        <w:t>Arduini</w:t>
      </w:r>
      <w:r w:rsidR="00256101">
        <w:rPr>
          <w:rFonts w:cs="Arial"/>
          <w:lang w:val="en-GB"/>
        </w:rPr>
        <w:t xml:space="preserve"> will speak on how this tool has helped him at his work at the </w:t>
      </w:r>
      <w:r w:rsidRPr="0006060E" w:rsidR="00256101">
        <w:rPr>
          <w:rFonts w:cs="Arial"/>
          <w:b/>
          <w:bCs/>
          <w:lang w:val="en-GB"/>
        </w:rPr>
        <w:t>Brazilian Central Bank</w:t>
      </w:r>
      <w:r w:rsidR="00256101">
        <w:rPr>
          <w:rFonts w:cs="Arial"/>
          <w:lang w:val="en-GB"/>
        </w:rPr>
        <w:t>.</w:t>
      </w:r>
    </w:p>
    <w:p w:rsidR="00387E0B" w:rsidP="00A15C61" w:rsidRDefault="00387E0B" w14:paraId="35ABBB99" w14:textId="77777777">
      <w:pPr>
        <w:jc w:val="both"/>
        <w:rPr>
          <w:rFonts w:eastAsia="Times New Roman" w:cs="Arial"/>
          <w:lang w:val="en-GB" w:eastAsia="de-DE"/>
        </w:rPr>
      </w:pPr>
    </w:p>
    <w:p w:rsidR="00725929" w:rsidP="00A15C61" w:rsidRDefault="00387E0B" w14:paraId="1D560A5B" w14:textId="4A7BCC50">
      <w:pPr>
        <w:jc w:val="both"/>
        <w:rPr>
          <w:rFonts w:eastAsia="Times New Roman" w:cs="Arial"/>
          <w:lang w:val="en-US" w:eastAsia="de-DE"/>
        </w:rPr>
      </w:pPr>
      <w:r w:rsidRPr="7FE2B0AA" w:rsidR="00387E0B">
        <w:rPr>
          <w:rFonts w:eastAsia="Times New Roman" w:cs="Arial"/>
          <w:lang w:val="en-GB" w:eastAsia="de-DE"/>
        </w:rPr>
        <w:t>If these inputs made you curious on how you can use earth observation in your own work</w:t>
      </w:r>
      <w:r w:rsidRPr="7FE2B0AA" w:rsidR="00914BF3">
        <w:rPr>
          <w:rFonts w:eastAsia="Times New Roman" w:cs="Arial"/>
          <w:lang w:val="en-US" w:eastAsia="de-DE"/>
        </w:rPr>
        <w:t>,</w:t>
      </w:r>
      <w:r w:rsidRPr="7FE2B0AA" w:rsidR="00387E0B">
        <w:rPr>
          <w:rFonts w:eastAsia="Times New Roman" w:cs="Arial"/>
          <w:lang w:val="en-US" w:eastAsia="de-DE"/>
        </w:rPr>
        <w:t xml:space="preserve"> </w:t>
      </w:r>
      <w:r w:rsidRPr="7FE2B0AA" w:rsidR="00387E0B">
        <w:rPr>
          <w:rFonts w:eastAsia="Times New Roman" w:cs="Arial"/>
          <w:lang w:val="en-US" w:eastAsia="de-DE"/>
        </w:rPr>
        <w:t>the second part of our event will</w:t>
      </w:r>
      <w:r w:rsidRPr="7FE2B0AA" w:rsidR="00387E0B">
        <w:rPr>
          <w:rFonts w:eastAsia="Times New Roman" w:cs="Arial"/>
          <w:b w:val="1"/>
          <w:bCs w:val="1"/>
          <w:lang w:val="en-US" w:eastAsia="de-DE"/>
        </w:rPr>
        <w:t xml:space="preserve"> show you tools that you can get started with to explore EO data firsthand</w:t>
      </w:r>
      <w:r w:rsidRPr="7FE2B0AA" w:rsidR="00387E0B">
        <w:rPr>
          <w:rFonts w:eastAsia="Times New Roman" w:cs="Arial"/>
          <w:lang w:val="en-US" w:eastAsia="de-DE"/>
        </w:rPr>
        <w:t>.</w:t>
      </w:r>
      <w:r w:rsidRPr="7FE2B0AA" w:rsidR="00914BF3">
        <w:rPr>
          <w:rFonts w:eastAsia="Times New Roman" w:cs="Arial"/>
          <w:lang w:val="en-US" w:eastAsia="de-DE"/>
        </w:rPr>
        <w:t xml:space="preserve"> </w:t>
      </w:r>
      <w:r w:rsidRPr="7FE2B0AA" w:rsidR="00387E0B">
        <w:rPr>
          <w:rFonts w:eastAsia="Times New Roman" w:cs="Arial"/>
          <w:lang w:val="en-US" w:eastAsia="de-DE"/>
        </w:rPr>
        <w:t xml:space="preserve">Gunnar Hesch from </w:t>
      </w:r>
      <w:r w:rsidRPr="7FE2B0AA" w:rsidR="171756FD">
        <w:rPr>
          <w:rFonts w:eastAsia="Times New Roman" w:cs="Arial"/>
          <w:lang w:val="en-US" w:eastAsia="de-DE"/>
        </w:rPr>
        <w:t xml:space="preserve">the GIZ Sectoral Department </w:t>
      </w:r>
      <w:r w:rsidRPr="7FE2B0AA" w:rsidR="00874F0E">
        <w:rPr>
          <w:rFonts w:eastAsia="Times New Roman" w:cs="Arial"/>
          <w:lang w:val="en-US" w:eastAsia="de-DE"/>
        </w:rPr>
        <w:t xml:space="preserve">will </w:t>
      </w:r>
      <w:r w:rsidRPr="7FE2B0AA" w:rsidR="00914BF3">
        <w:rPr>
          <w:rFonts w:eastAsia="Times New Roman" w:cs="Arial"/>
          <w:lang w:val="en-US" w:eastAsia="de-DE"/>
        </w:rPr>
        <w:t xml:space="preserve">show you tools which allow for easy </w:t>
      </w:r>
      <w:r w:rsidRPr="7FE2B0AA" w:rsidR="00874F0E">
        <w:rPr>
          <w:rFonts w:eastAsia="Times New Roman" w:cs="Arial"/>
          <w:lang w:val="en-US" w:eastAsia="de-DE"/>
        </w:rPr>
        <w:t xml:space="preserve">access to </w:t>
      </w:r>
      <w:r w:rsidRPr="7FE2B0AA" w:rsidR="5273A660">
        <w:rPr>
          <w:rFonts w:eastAsia="Times New Roman" w:cs="Arial"/>
          <w:lang w:val="en-US" w:eastAsia="de-DE"/>
        </w:rPr>
        <w:t xml:space="preserve">some first </w:t>
      </w:r>
      <w:r w:rsidRPr="7FE2B0AA" w:rsidR="00874F0E">
        <w:rPr>
          <w:rFonts w:eastAsia="Times New Roman" w:cs="Arial"/>
          <w:lang w:val="en-US" w:eastAsia="de-DE"/>
        </w:rPr>
        <w:t xml:space="preserve">EO data </w:t>
      </w:r>
      <w:r w:rsidRPr="7FE2B0AA" w:rsidR="00914BF3">
        <w:rPr>
          <w:rFonts w:eastAsia="Times New Roman" w:cs="Arial"/>
          <w:lang w:val="en-US" w:eastAsia="de-DE"/>
        </w:rPr>
        <w:t>analysis</w:t>
      </w:r>
      <w:r w:rsidRPr="7FE2B0AA" w:rsidR="00387E0B">
        <w:rPr>
          <w:rFonts w:eastAsia="Times New Roman" w:cs="Arial"/>
          <w:lang w:val="en-US" w:eastAsia="de-DE"/>
        </w:rPr>
        <w:t>, also for n</w:t>
      </w:r>
      <w:r w:rsidRPr="7FE2B0AA" w:rsidR="00874F0E">
        <w:rPr>
          <w:rFonts w:eastAsia="Times New Roman" w:cs="Arial"/>
          <w:lang w:val="en-US" w:eastAsia="de-DE"/>
        </w:rPr>
        <w:t>on-expert users.</w:t>
      </w:r>
    </w:p>
    <w:p w:rsidR="00387E0B" w:rsidP="00A15C61" w:rsidRDefault="00387E0B" w14:paraId="3B0E40E5" w14:textId="2CDC5E4B">
      <w:pPr>
        <w:jc w:val="both"/>
        <w:rPr>
          <w:rFonts w:eastAsia="Times New Roman" w:cs="Arial"/>
          <w:lang w:val="en-US" w:eastAsia="de-DE"/>
        </w:rPr>
      </w:pPr>
    </w:p>
    <w:p w:rsidRPr="0006060E" w:rsidR="00387E0B" w:rsidP="00387E0B" w:rsidRDefault="00387E0B" w14:paraId="121F2CBF" w14:textId="1B4384A1">
      <w:pPr>
        <w:jc w:val="both"/>
        <w:rPr>
          <w:rFonts w:eastAsia="Times New Roman" w:cs="Arial"/>
          <w:lang w:val="en-GB" w:eastAsia="de-DE"/>
        </w:rPr>
      </w:pPr>
      <w:r w:rsidRPr="0006060E">
        <w:rPr>
          <w:rFonts w:cs="Arial"/>
          <w:lang w:val="en-GB"/>
        </w:rPr>
        <w:t xml:space="preserve">We look forward to </w:t>
      </w:r>
      <w:r w:rsidRPr="0006060E">
        <w:rPr>
          <w:rFonts w:cs="Arial"/>
          <w:b/>
          <w:bCs/>
          <w:lang w:val="en-GB"/>
        </w:rPr>
        <w:t>discussing your questions to our experts</w:t>
      </w:r>
      <w:r w:rsidRPr="0006060E">
        <w:rPr>
          <w:rFonts w:cs="Arial"/>
          <w:lang w:val="en-GB"/>
        </w:rPr>
        <w:t xml:space="preserve"> as well as your experiences with the use of earth observation and hope you will join us for our Side-Event on the use </w:t>
      </w:r>
      <w:r w:rsidRPr="0006060E" w:rsidR="0006060E">
        <w:rPr>
          <w:rFonts w:cs="Arial"/>
          <w:lang w:val="en-GB"/>
        </w:rPr>
        <w:t xml:space="preserve">of </w:t>
      </w:r>
      <w:r w:rsidRPr="0006060E">
        <w:rPr>
          <w:rFonts w:cs="Arial"/>
          <w:lang w:val="en-GB"/>
        </w:rPr>
        <w:t>earth observation for the 2030 Agenda!</w:t>
      </w:r>
    </w:p>
    <w:p w:rsidR="00BF285C" w:rsidP="00A15C61" w:rsidRDefault="00BF285C" w14:paraId="425E6672" w14:textId="77777777">
      <w:pPr>
        <w:jc w:val="both"/>
        <w:rPr>
          <w:rFonts w:eastAsia="Times New Roman" w:cs="Arial"/>
          <w:lang w:val="en-US" w:eastAsia="de-DE"/>
        </w:rPr>
      </w:pPr>
    </w:p>
    <w:p w:rsidR="00914BF3" w:rsidP="00A15C61" w:rsidRDefault="00914BF3" w14:paraId="1FE7C03A" w14:textId="0BB06AA2">
      <w:pPr>
        <w:jc w:val="both"/>
        <w:rPr>
          <w:rFonts w:eastAsia="Times New Roman" w:cs="Arial"/>
          <w:lang w:val="en-US" w:eastAsia="de-DE"/>
        </w:rPr>
      </w:pPr>
    </w:p>
    <w:p w:rsidRPr="00162025" w:rsidR="00816BF8" w:rsidP="00816BF8" w:rsidRDefault="00816BF8" w14:paraId="0311D4AD" w14:textId="0B860529">
      <w:pPr>
        <w:rPr>
          <w:rFonts w:eastAsia="Times New Roman" w:cs="Arial"/>
          <w:color w:val="FF0000"/>
          <w:lang w:val="en-US" w:eastAsia="de-DE"/>
        </w:rPr>
      </w:pPr>
      <w:r w:rsidRPr="00816BF8">
        <w:rPr>
          <w:rFonts w:eastAsia="Times New Roman" w:cs="Arial"/>
          <w:b/>
          <w:bCs/>
          <w:lang w:val="en-US" w:eastAsia="de-DE"/>
        </w:rPr>
        <w:t>Date and Time</w:t>
      </w:r>
      <w:r w:rsidRPr="00162025">
        <w:rPr>
          <w:rFonts w:eastAsia="Times New Roman" w:cs="Arial"/>
          <w:lang w:val="en-US" w:eastAsia="de-DE"/>
        </w:rPr>
        <w:t xml:space="preserve">: September </w:t>
      </w:r>
      <w:r w:rsidRPr="00162025">
        <w:rPr>
          <w:rFonts w:cs="Arial"/>
          <w:sz w:val="24"/>
          <w:szCs w:val="24"/>
          <w:lang w:val="en-US"/>
        </w:rPr>
        <w:t>22</w:t>
      </w:r>
      <w:r w:rsidRPr="00387E0B" w:rsidR="00387E0B">
        <w:rPr>
          <w:rFonts w:cs="Arial"/>
          <w:sz w:val="24"/>
          <w:szCs w:val="24"/>
          <w:vertAlign w:val="superscript"/>
          <w:lang w:val="en-US"/>
        </w:rPr>
        <w:t>nd</w:t>
      </w:r>
      <w:r w:rsidR="00387E0B">
        <w:rPr>
          <w:rFonts w:cs="Arial"/>
          <w:sz w:val="24"/>
          <w:szCs w:val="24"/>
          <w:lang w:val="en-US"/>
        </w:rPr>
        <w:t xml:space="preserve"> </w:t>
      </w:r>
      <w:r w:rsidRPr="00162025">
        <w:rPr>
          <w:rFonts w:cs="Arial"/>
          <w:sz w:val="24"/>
          <w:szCs w:val="24"/>
          <w:lang w:val="en-US"/>
        </w:rPr>
        <w:t xml:space="preserve">from </w:t>
      </w:r>
      <w:r>
        <w:rPr>
          <w:rFonts w:cs="Arial"/>
          <w:sz w:val="24"/>
          <w:szCs w:val="24"/>
          <w:lang w:val="en-US"/>
        </w:rPr>
        <w:t>5</w:t>
      </w:r>
      <w:r w:rsidRPr="00162025">
        <w:rPr>
          <w:rFonts w:cs="Arial"/>
          <w:sz w:val="24"/>
          <w:szCs w:val="24"/>
          <w:lang w:val="en-US"/>
        </w:rPr>
        <w:t xml:space="preserve">:45 to </w:t>
      </w:r>
      <w:r w:rsidR="00387E0B">
        <w:rPr>
          <w:rFonts w:cs="Arial"/>
          <w:sz w:val="24"/>
          <w:szCs w:val="24"/>
          <w:lang w:val="en-US"/>
        </w:rPr>
        <w:t>7</w:t>
      </w:r>
      <w:r w:rsidRPr="00162025">
        <w:rPr>
          <w:rFonts w:cs="Arial"/>
          <w:sz w:val="24"/>
          <w:szCs w:val="24"/>
          <w:lang w:val="en-US"/>
        </w:rPr>
        <w:t>:</w:t>
      </w:r>
      <w:r w:rsidR="00387E0B">
        <w:rPr>
          <w:rFonts w:cs="Arial"/>
          <w:sz w:val="24"/>
          <w:szCs w:val="24"/>
          <w:lang w:val="en-US"/>
        </w:rPr>
        <w:t>1</w:t>
      </w:r>
      <w:r w:rsidRPr="00162025">
        <w:rPr>
          <w:rFonts w:cs="Arial"/>
          <w:sz w:val="24"/>
          <w:szCs w:val="24"/>
          <w:lang w:val="en-US"/>
        </w:rPr>
        <w:t>5 p</w:t>
      </w:r>
      <w:r>
        <w:rPr>
          <w:rFonts w:cs="Arial"/>
          <w:sz w:val="24"/>
          <w:szCs w:val="24"/>
          <w:lang w:val="en-US"/>
        </w:rPr>
        <w:t>m</w:t>
      </w:r>
    </w:p>
    <w:p w:rsidRPr="00162025" w:rsidR="00816BF8" w:rsidP="00816BF8" w:rsidRDefault="00816BF8" w14:paraId="5E1897CF" w14:textId="77777777">
      <w:pPr>
        <w:rPr>
          <w:rFonts w:eastAsia="Times New Roman" w:cs="Arial"/>
          <w:lang w:val="en-US" w:eastAsia="de-DE"/>
        </w:rPr>
      </w:pPr>
    </w:p>
    <w:p w:rsidR="00816BF8" w:rsidP="00816BF8" w:rsidRDefault="00816BF8" w14:paraId="09F78087" w14:textId="448FFB39">
      <w:pPr>
        <w:jc w:val="both"/>
        <w:rPr>
          <w:rFonts w:eastAsia="Times New Roman" w:cs="Arial"/>
          <w:lang w:val="en-US" w:eastAsia="de-DE"/>
        </w:rPr>
      </w:pPr>
      <w:r w:rsidRPr="00816BF8">
        <w:rPr>
          <w:rFonts w:eastAsia="Times New Roman" w:cs="Arial"/>
          <w:b/>
          <w:bCs/>
          <w:lang w:val="en-US" w:eastAsia="de-DE"/>
        </w:rPr>
        <w:t>Session language</w:t>
      </w:r>
      <w:r>
        <w:rPr>
          <w:rFonts w:eastAsia="Times New Roman" w:cs="Arial"/>
          <w:lang w:val="en-US" w:eastAsia="de-DE"/>
        </w:rPr>
        <w:t>:</w:t>
      </w:r>
      <w:r w:rsidRPr="00C3699F">
        <w:rPr>
          <w:rFonts w:eastAsia="Times New Roman" w:cs="Arial"/>
          <w:lang w:val="en-US" w:eastAsia="de-DE"/>
        </w:rPr>
        <w:t xml:space="preserve"> </w:t>
      </w:r>
      <w:r>
        <w:rPr>
          <w:rFonts w:eastAsia="Times New Roman" w:cs="Arial"/>
          <w:lang w:val="en-US" w:eastAsia="de-DE"/>
        </w:rPr>
        <w:t>English</w:t>
      </w:r>
    </w:p>
    <w:p w:rsidR="00387E0B" w:rsidP="00816BF8" w:rsidRDefault="00387E0B" w14:paraId="62A58B4D" w14:textId="03DE01C3">
      <w:pPr>
        <w:jc w:val="both"/>
        <w:rPr>
          <w:rFonts w:eastAsia="Times New Roman" w:cs="Arial"/>
          <w:lang w:val="en-US" w:eastAsia="de-DE"/>
        </w:rPr>
      </w:pPr>
    </w:p>
    <w:p w:rsidR="00387E0B" w:rsidP="00816BF8" w:rsidRDefault="00387E0B" w14:paraId="46428D8E" w14:textId="115D8E93">
      <w:pPr>
        <w:jc w:val="both"/>
        <w:rPr>
          <w:rFonts w:eastAsia="Times New Roman" w:cs="Arial"/>
          <w:lang w:val="en-US" w:eastAsia="de-DE"/>
        </w:rPr>
      </w:pPr>
    </w:p>
    <w:p w:rsidR="00387E0B" w:rsidP="00816BF8" w:rsidRDefault="00387E0B" w14:paraId="77A35F86" w14:textId="22909FE2">
      <w:pPr>
        <w:jc w:val="both"/>
        <w:rPr>
          <w:rFonts w:eastAsia="Times New Roman" w:cs="Arial"/>
          <w:lang w:val="en-US" w:eastAsia="de-DE"/>
        </w:rPr>
      </w:pPr>
      <w:r>
        <w:rPr>
          <w:rFonts w:eastAsia="Times New Roman" w:cs="Arial"/>
          <w:noProof/>
          <w:lang w:val="en-US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F284" wp14:editId="21527878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194050" cy="539750"/>
                <wp:effectExtent l="19050" t="19050" r="25400" b="1270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397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5" style="position:absolute;margin-left:0;margin-top:1.1pt;width:251.5pt;height:4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ed="f" strokecolor="#9dc3e6" strokeweight="2.25pt" arcsize="10923f" w14:anchorId="7FCB19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">
                <v:stroke joinstyle="miter"/>
                <w10:wrap anchorx="margin"/>
              </v:roundrect>
            </w:pict>
          </mc:Fallback>
        </mc:AlternateContent>
      </w:r>
    </w:p>
    <w:p w:rsidRPr="00387E0B" w:rsidR="00387E0B" w:rsidP="00387E0B" w:rsidRDefault="0006060E" w14:paraId="4A9F615A" w14:textId="20B685F5">
      <w:pPr>
        <w:jc w:val="center"/>
        <w:rPr>
          <w:rFonts w:eastAsia="Times New Roman" w:cs="Arial"/>
          <w:sz w:val="32"/>
          <w:szCs w:val="32"/>
          <w:lang w:val="en-US" w:eastAsia="de-DE"/>
        </w:rPr>
      </w:pPr>
      <w:hyperlink w:history="1" r:id="rId11">
        <w:r w:rsidRPr="0006060E" w:rsidR="00387E0B">
          <w:rPr>
            <w:rStyle w:val="Hyperlink"/>
            <w:rFonts w:eastAsia="Times New Roman" w:cs="Arial"/>
            <w:sz w:val="32"/>
            <w:szCs w:val="32"/>
            <w:lang w:val="en-US" w:eastAsia="de-DE"/>
          </w:rPr>
          <w:t>Click this link to join!</w:t>
        </w:r>
      </w:hyperlink>
    </w:p>
    <w:p w:rsidRPr="00C3699F" w:rsidR="00C72293" w:rsidP="00DB11A7" w:rsidRDefault="00C72293" w14:paraId="56911244" w14:textId="76E45C58">
      <w:pPr>
        <w:rPr>
          <w:rFonts w:eastAsia="Times New Roman" w:cs="Arial"/>
          <w:lang w:val="en-US" w:eastAsia="de-DE"/>
        </w:rPr>
      </w:pPr>
    </w:p>
    <w:p w:rsidRPr="00C3699F" w:rsidR="000345DC" w:rsidP="008237D6" w:rsidRDefault="000345DC" w14:paraId="6D4D6531" w14:textId="08BFA0B3">
      <w:pPr>
        <w:rPr>
          <w:rFonts w:cs="Arial"/>
          <w:lang w:val="en-US"/>
        </w:rPr>
      </w:pPr>
    </w:p>
    <w:sectPr w:rsidRPr="00C3699F" w:rsidR="000345DC" w:rsidSect="00E0714A">
      <w:headerReference w:type="default" r:id="rId12"/>
      <w:pgSz w:w="11906" w:h="16838" w:orient="portrait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060E" w:rsidP="00E0714A" w:rsidRDefault="0006060E" w14:paraId="691B8B7F" w14:textId="77777777">
      <w:r>
        <w:separator/>
      </w:r>
    </w:p>
  </w:endnote>
  <w:endnote w:type="continuationSeparator" w:id="0">
    <w:p w:rsidR="0006060E" w:rsidP="00E0714A" w:rsidRDefault="0006060E" w14:paraId="4526A911" w14:textId="77777777">
      <w:r>
        <w:continuationSeparator/>
      </w:r>
    </w:p>
  </w:endnote>
  <w:endnote w:type="continuationNotice" w:id="1">
    <w:p w:rsidR="0006060E" w:rsidRDefault="0006060E" w14:paraId="253F91C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060E" w:rsidP="00E0714A" w:rsidRDefault="0006060E" w14:paraId="7D64AF34" w14:textId="77777777">
      <w:r>
        <w:separator/>
      </w:r>
    </w:p>
  </w:footnote>
  <w:footnote w:type="continuationSeparator" w:id="0">
    <w:p w:rsidR="0006060E" w:rsidP="00E0714A" w:rsidRDefault="0006060E" w14:paraId="619BF4EA" w14:textId="77777777">
      <w:r>
        <w:continuationSeparator/>
      </w:r>
    </w:p>
  </w:footnote>
  <w:footnote w:type="continuationNotice" w:id="1">
    <w:p w:rsidR="0006060E" w:rsidRDefault="0006060E" w14:paraId="6F34DAF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03906" w:rsidR="0006060E" w:rsidRDefault="0006060E" w14:paraId="5629CC73" w14:textId="0D1FFECC">
    <w:pPr>
      <w:rPr>
        <w:rFonts w:cs="Arial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4EFFFE0" wp14:editId="026A1660">
          <wp:simplePos x="0" y="0"/>
          <wp:positionH relativeFrom="page">
            <wp:align>right</wp:align>
          </wp:positionH>
          <wp:positionV relativeFrom="paragraph">
            <wp:posOffset>-267970</wp:posOffset>
          </wp:positionV>
          <wp:extent cx="7556500" cy="1498600"/>
          <wp:effectExtent l="0" t="0" r="6350" b="6350"/>
          <wp:wrapThrough wrapText="bothSides">
            <wp:wrapPolygon edited="0">
              <wp:start x="0" y="0"/>
              <wp:lineTo x="0" y="21417"/>
              <wp:lineTo x="21564" y="21417"/>
              <wp:lineTo x="2156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39" b="25423"/>
                  <a:stretch/>
                </pic:blipFill>
                <pic:spPr bwMode="auto">
                  <a:xfrm>
                    <a:off x="0" y="0"/>
                    <a:ext cx="7556500" cy="149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906">
      <w:rPr>
        <w:rFonts w:eastAsia="Times New Roman" w:cs="Times New Roman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46CC5964" wp14:editId="3DF97E48">
          <wp:simplePos x="0" y="0"/>
          <wp:positionH relativeFrom="margin">
            <wp:posOffset>5576570</wp:posOffset>
          </wp:positionH>
          <wp:positionV relativeFrom="margin">
            <wp:posOffset>-3598545</wp:posOffset>
          </wp:positionV>
          <wp:extent cx="899795" cy="899795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2" name="Grafik 1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standard-sw.gif"/>
                  <pic:cNvPicPr/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3A32957"/>
    <w:multiLevelType w:val="hybridMultilevel"/>
    <w:tmpl w:val="4F3AEC3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7"/>
    <w:rsid w:val="00033568"/>
    <w:rsid w:val="000345DC"/>
    <w:rsid w:val="00042EDB"/>
    <w:rsid w:val="0006060E"/>
    <w:rsid w:val="00060DCB"/>
    <w:rsid w:val="00070BED"/>
    <w:rsid w:val="000B03A6"/>
    <w:rsid w:val="000B39E6"/>
    <w:rsid w:val="000B45AB"/>
    <w:rsid w:val="00111578"/>
    <w:rsid w:val="0011629D"/>
    <w:rsid w:val="00131AAD"/>
    <w:rsid w:val="00156A5D"/>
    <w:rsid w:val="00162025"/>
    <w:rsid w:val="00196084"/>
    <w:rsid w:val="00197A0C"/>
    <w:rsid w:val="001A0BF7"/>
    <w:rsid w:val="001C3E65"/>
    <w:rsid w:val="001D640D"/>
    <w:rsid w:val="001D7D43"/>
    <w:rsid w:val="0022471C"/>
    <w:rsid w:val="00256101"/>
    <w:rsid w:val="00292C48"/>
    <w:rsid w:val="00311EB0"/>
    <w:rsid w:val="0033627A"/>
    <w:rsid w:val="00354BCC"/>
    <w:rsid w:val="00367037"/>
    <w:rsid w:val="00387E0B"/>
    <w:rsid w:val="003900B1"/>
    <w:rsid w:val="003B306D"/>
    <w:rsid w:val="003E29DA"/>
    <w:rsid w:val="003E5CAF"/>
    <w:rsid w:val="00414141"/>
    <w:rsid w:val="004A2D85"/>
    <w:rsid w:val="004B13D6"/>
    <w:rsid w:val="004E124F"/>
    <w:rsid w:val="004E1FA1"/>
    <w:rsid w:val="005132DC"/>
    <w:rsid w:val="005E0172"/>
    <w:rsid w:val="005E26DB"/>
    <w:rsid w:val="00676462"/>
    <w:rsid w:val="00681AE3"/>
    <w:rsid w:val="006B534A"/>
    <w:rsid w:val="006C7DB0"/>
    <w:rsid w:val="00703906"/>
    <w:rsid w:val="00725929"/>
    <w:rsid w:val="00725A00"/>
    <w:rsid w:val="00756065"/>
    <w:rsid w:val="00767F7D"/>
    <w:rsid w:val="00773AE6"/>
    <w:rsid w:val="00777255"/>
    <w:rsid w:val="00783D5D"/>
    <w:rsid w:val="007C17F7"/>
    <w:rsid w:val="007E27E5"/>
    <w:rsid w:val="0080748B"/>
    <w:rsid w:val="00816BF8"/>
    <w:rsid w:val="008237D6"/>
    <w:rsid w:val="008674AC"/>
    <w:rsid w:val="0087499E"/>
    <w:rsid w:val="00874F0E"/>
    <w:rsid w:val="00881E5B"/>
    <w:rsid w:val="008C3B69"/>
    <w:rsid w:val="008C43B9"/>
    <w:rsid w:val="00914BF3"/>
    <w:rsid w:val="00971E66"/>
    <w:rsid w:val="009C42D8"/>
    <w:rsid w:val="00A15C61"/>
    <w:rsid w:val="00A8697A"/>
    <w:rsid w:val="00AF163F"/>
    <w:rsid w:val="00B30F43"/>
    <w:rsid w:val="00B31848"/>
    <w:rsid w:val="00B459A3"/>
    <w:rsid w:val="00B57737"/>
    <w:rsid w:val="00B87B01"/>
    <w:rsid w:val="00BA2D58"/>
    <w:rsid w:val="00BD117A"/>
    <w:rsid w:val="00BF285C"/>
    <w:rsid w:val="00BF6493"/>
    <w:rsid w:val="00C3699F"/>
    <w:rsid w:val="00C72293"/>
    <w:rsid w:val="00CA3786"/>
    <w:rsid w:val="00CB2D12"/>
    <w:rsid w:val="00CC35F4"/>
    <w:rsid w:val="00CF75D6"/>
    <w:rsid w:val="00D732B2"/>
    <w:rsid w:val="00DB11A7"/>
    <w:rsid w:val="00DB231C"/>
    <w:rsid w:val="00DB5562"/>
    <w:rsid w:val="00E0714A"/>
    <w:rsid w:val="00E23CB1"/>
    <w:rsid w:val="00E554CE"/>
    <w:rsid w:val="00E65715"/>
    <w:rsid w:val="00E81CFE"/>
    <w:rsid w:val="00EC2CAC"/>
    <w:rsid w:val="00EE3FBA"/>
    <w:rsid w:val="00F30AA3"/>
    <w:rsid w:val="00F45583"/>
    <w:rsid w:val="00F55184"/>
    <w:rsid w:val="00F55543"/>
    <w:rsid w:val="00F55AD0"/>
    <w:rsid w:val="00FD7F9F"/>
    <w:rsid w:val="03BA3021"/>
    <w:rsid w:val="154499A4"/>
    <w:rsid w:val="171756FD"/>
    <w:rsid w:val="23C75C06"/>
    <w:rsid w:val="2EE389D6"/>
    <w:rsid w:val="32D88206"/>
    <w:rsid w:val="3A0B88DB"/>
    <w:rsid w:val="3A274C29"/>
    <w:rsid w:val="3AC7DA46"/>
    <w:rsid w:val="5273A660"/>
    <w:rsid w:val="588C7729"/>
    <w:rsid w:val="5E0012C1"/>
    <w:rsid w:val="68A87BAD"/>
    <w:rsid w:val="7FE2B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99DCE1"/>
  <w15:chartTrackingRefBased/>
  <w15:docId w15:val="{9D66D568-114B-4C4E-A120-B18CB65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1Einrckung" w:customStyle="1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styleId="2Einrckung" w:customStyle="1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styleId="3Einrckung" w:customStyle="1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676462"/>
    <w:rPr>
      <w:rFonts w:ascii="Arial" w:hAnsi="Arial" w:eastAsiaTheme="minorHAnsi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676462"/>
    <w:rPr>
      <w:rFonts w:ascii="Arial" w:hAnsi="Arial" w:eastAsiaTheme="minorHAnsi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676462"/>
    <w:rPr>
      <w:rFonts w:ascii="Tahoma" w:hAnsi="Tahoma" w:cs="Tahoma" w:eastAsiaTheme="minorHAnsi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hAnsi="Arial" w:eastAsiaTheme="majorEastAsia" w:cstheme="majorBidi"/>
      <w:b/>
      <w:bCs/>
      <w:sz w:val="28"/>
      <w:szCs w:val="28"/>
      <w:lang w:eastAsia="en-US"/>
    </w:rPr>
  </w:style>
  <w:style w:type="character" w:styleId="berschrift2Zchn" w:customStyle="1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hAnsi="Arial" w:eastAsiaTheme="majorEastAsia" w:cstheme="majorBidi"/>
      <w:b/>
      <w:bCs/>
      <w:sz w:val="24"/>
      <w:szCs w:val="26"/>
      <w:lang w:eastAsia="en-US"/>
    </w:rPr>
  </w:style>
  <w:style w:type="character" w:styleId="berschrift3Zchn" w:customStyle="1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hAnsi="Arial" w:eastAsiaTheme="majorEastAsia" w:cstheme="majorBidi"/>
      <w:b/>
      <w:bCs/>
      <w:lang w:eastAsia="en-US"/>
    </w:rPr>
  </w:style>
  <w:style w:type="character" w:styleId="berschrift4Zchn" w:customStyle="1">
    <w:name w:val="Überschrift 4 Zchn"/>
    <w:basedOn w:val="Absatz-Standardschriftart"/>
    <w:link w:val="berschrift4"/>
    <w:uiPriority w:val="9"/>
    <w:rsid w:val="008237D6"/>
    <w:rPr>
      <w:rFonts w:ascii="Arial" w:hAnsi="Arial" w:eastAsiaTheme="majorEastAsia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hAnsi="Cambria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8237D6"/>
    <w:rPr>
      <w:rFonts w:ascii="Cambria" w:hAnsi="Cambria" w:eastAsiaTheme="majorEastAsia" w:cstheme="majorBidi"/>
      <w:spacing w:val="-10"/>
      <w:kern w:val="28"/>
      <w:sz w:val="56"/>
      <w:szCs w:val="56"/>
      <w:lang w:eastAsia="en-US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8237D6"/>
    <w:rPr>
      <w:rFonts w:asciiTheme="majorHAnsi" w:hAnsiTheme="majorHAnsi" w:eastAsiaTheme="majorEastAsia" w:cstheme="majorBidi"/>
      <w:color w:val="2F5496" w:themeColor="accent1" w:themeShade="BF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2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231C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DB231C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231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DB231C"/>
    <w:rPr>
      <w:rFonts w:ascii="Arial" w:hAnsi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4E1F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ur01.safelinks.protection.outlook.com/ap/t-59584e83/?url=https%3A%2F%2Fteams.microsoft.com%2Fl%2Fmeetup-join%2F19%253ameeting_ZjZiZTA0ZTktMzgxNi00ZjVkLThhM2YtOGU5YmQwZGY2OGI4%2540thread.v2%2F0%3Fcontext%3D%257b%2522Tid%2522%253a%25225bbab28c-def3-4604-8822-5e707da8dba8%2522%252c%2522Oid%2522%253a%25223d6e9335-a048-4a5c-8ea4-431df65fd250%2522%257d&amp;data=04%7C01%7Csophia.pogrzeba%40giz.de%7C644a6c5e69a047c7cf4108d96c697e66%7C5bbab28cdef3460488225e707da8dba8%7C0%7C0%7C637660022604529244%7CUnknown%7CTWFpbGZsb3d8eyJWIjoiMC4wLjAwMDAiLCJQIjoiV2luMzIiLCJBTiI6Ik1haWwiLCJXVCI6Mn0%3D%7C1000&amp;sdata=ZCcZMtHCOlkofHoA%2BjIWKU1Yxs76XfP1BH1wHz4oDIk%3D&amp;reserved=0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394F4FA82FE4D91C84F7D942052F4" ma:contentTypeVersion="14" ma:contentTypeDescription="Ein neues Dokument erstellen." ma:contentTypeScope="" ma:versionID="9b6e02153eae3d6e022581d509730c08">
  <xsd:schema xmlns:xsd="http://www.w3.org/2001/XMLSchema" xmlns:xs="http://www.w3.org/2001/XMLSchema" xmlns:p="http://schemas.microsoft.com/office/2006/metadata/properties" xmlns:ns3="8aabd532-8c82-442b-9d4b-04b22539f1b4" xmlns:ns4="82e44f59-6a77-4565-9e55-69b4c5762cf1" targetNamespace="http://schemas.microsoft.com/office/2006/metadata/properties" ma:root="true" ma:fieldsID="397e419c6cf8d4af05f31cc65a4f9936" ns3:_="" ns4:_="">
    <xsd:import namespace="8aabd532-8c82-442b-9d4b-04b22539f1b4"/>
    <xsd:import namespace="82e44f59-6a77-4565-9e55-69b4c5762c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bd532-8c82-442b-9d4b-04b22539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4f59-6a77-4565-9e55-69b4c5762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D959F-45DE-49F7-9F95-9DA99C968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F43E5-3A2D-4DB8-8555-8E586AB6EBC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aabd532-8c82-442b-9d4b-04b22539f1b4"/>
    <ds:schemaRef ds:uri="http://purl.org/dc/elements/1.1/"/>
    <ds:schemaRef ds:uri="82e44f59-6a77-4565-9e55-69b4c5762c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DE8FF0-E1C1-48B5-9DC8-D2AE9699B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E53A1-DA14-4EFE-92F3-283F4164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bd532-8c82-442b-9d4b-04b22539f1b4"/>
    <ds:schemaRef ds:uri="82e44f59-6a77-4565-9e55-69b4c576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Sophia Pogrzeba</dc:creator>
  <keywords/>
  <dc:description/>
  <lastModifiedBy>Hesch, Gunnar GIZ</lastModifiedBy>
  <revision>9</revision>
  <dcterms:created xsi:type="dcterms:W3CDTF">2021-09-16T08:19:00.0000000Z</dcterms:created>
  <dcterms:modified xsi:type="dcterms:W3CDTF">2021-09-16T09:37:40.9940325Z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0x0101003FD394F4FA82FE4D91C84F7D942052F4</vt:lpwstr>
  </property>
  <property fmtid="{D5CDD505-2E9C-101B-9397-08002B2CF9AE}" pid="3" name="_dlc_DocIdItemGuid">
    <vt:lpwstr>1927cbff-f8ee-4305-9eaf-78cbf6b34aa2</vt:lpwstr>
  </property>
  <property fmtid="{D5CDD505-2E9C-101B-9397-08002B2CF9AE}" pid="4" name="RelatedOrganisations">
    <vt:lpwstr>9505;#Sectoral Department (FMB)|42c5c61b-446d-4d7c-bb1c-c692dae12404</vt:lpwstr>
  </property>
  <property fmtid="{D5CDD505-2E9C-101B-9397-08002B2CF9AE}" pid="5" name="RelatedRegions">
    <vt:lpwstr/>
  </property>
  <property fmtid="{D5CDD505-2E9C-101B-9397-08002B2CF9AE}" pid="6" name="RelatedSectorNetworks">
    <vt:lpwstr/>
  </property>
  <property fmtid="{D5CDD505-2E9C-101B-9397-08002B2CF9AE}" pid="7" name="RelatedTopics">
    <vt:lpwstr/>
  </property>
  <property fmtid="{D5CDD505-2E9C-101B-9397-08002B2CF9AE}" pid="8" name="RelatedAdditionalKeywords">
    <vt:lpwstr/>
  </property>
</Properties>
</file>